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EA2B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897568">
              <w:rPr>
                <w:b/>
                <w:sz w:val="24"/>
                <w:szCs w:val="24"/>
              </w:rPr>
              <w:t xml:space="preserve">Przedmioty </w:t>
            </w:r>
            <w:r w:rsidR="00EA2BC5" w:rsidRPr="00897568">
              <w:rPr>
                <w:b/>
                <w:sz w:val="24"/>
                <w:szCs w:val="24"/>
              </w:rPr>
              <w:t>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8C4DA9" w:rsidRDefault="00D62D5D" w:rsidP="0055542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55422" w:rsidRPr="00555422">
              <w:rPr>
                <w:b/>
                <w:sz w:val="24"/>
                <w:szCs w:val="24"/>
              </w:rPr>
              <w:t>zabawy muzyczne i ruchowe w języku angielskim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897568" w:rsidRDefault="00D62D5D" w:rsidP="00C275A2">
            <w:pPr>
              <w:rPr>
                <w:sz w:val="24"/>
                <w:szCs w:val="24"/>
              </w:rPr>
            </w:pPr>
            <w:r w:rsidRPr="0089756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PRZEDSZKOLNA I WCZESNOSZKOLNA,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B5733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IV/</w:t>
            </w:r>
            <w:r w:rsidR="00555422">
              <w:rPr>
                <w:b/>
                <w:sz w:val="24"/>
                <w:szCs w:val="24"/>
              </w:rPr>
              <w:t>8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D1388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97568" w:rsidRDefault="00D62D5D" w:rsidP="00D62D5D">
            <w:pPr>
              <w:rPr>
                <w:color w:val="FF0000"/>
                <w:sz w:val="24"/>
                <w:szCs w:val="24"/>
              </w:rPr>
            </w:pPr>
            <w:r w:rsidRPr="00897568">
              <w:rPr>
                <w:sz w:val="24"/>
                <w:szCs w:val="24"/>
              </w:rPr>
              <w:t xml:space="preserve">mgr  </w:t>
            </w:r>
            <w:r w:rsidR="00EA2BC5" w:rsidRPr="00897568">
              <w:rPr>
                <w:sz w:val="24"/>
                <w:szCs w:val="24"/>
              </w:rPr>
              <w:t>Sylwia Góralewicz</w:t>
            </w:r>
          </w:p>
        </w:tc>
      </w:tr>
      <w:tr w:rsidR="00D62D5D" w:rsidRPr="00566644" w:rsidTr="00D13889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A368ED" w:rsidRDefault="00A368E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Lidia Kęska</w:t>
            </w:r>
          </w:p>
        </w:tc>
      </w:tr>
      <w:tr w:rsidR="00D13889" w:rsidRPr="00742916" w:rsidTr="00D13889">
        <w:tc>
          <w:tcPr>
            <w:tcW w:w="2988" w:type="dxa"/>
            <w:vAlign w:val="center"/>
          </w:tcPr>
          <w:p w:rsidR="00D13889" w:rsidRPr="00742916" w:rsidRDefault="00D13889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- zapoznanie studentów z rolą działań muzycznych, rytmicznych i ruchowych w procesie przyswajania języka</w:t>
            </w:r>
            <w:r w:rsidR="00F9109A" w:rsidRPr="00B821B4">
              <w:rPr>
                <w:sz w:val="24"/>
                <w:szCs w:val="24"/>
              </w:rPr>
              <w:t xml:space="preserve"> obcego</w:t>
            </w:r>
          </w:p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- nauka angielskich rymowanek i piosenek dziecięcych z wykorzystaniem ruchu i prostych instrumentów muzycznych</w:t>
            </w:r>
          </w:p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- zapoznanie z zabawami ruchowymi i ich zastosowaniem w nauce języka</w:t>
            </w:r>
            <w:r w:rsidR="00F9109A" w:rsidRPr="00B821B4">
              <w:rPr>
                <w:sz w:val="24"/>
                <w:szCs w:val="24"/>
              </w:rPr>
              <w:t xml:space="preserve"> angielskiego</w:t>
            </w:r>
          </w:p>
        </w:tc>
      </w:tr>
      <w:tr w:rsidR="00D13889" w:rsidRPr="00742916" w:rsidTr="00D1388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13889" w:rsidRPr="00742916" w:rsidRDefault="00D13889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</w:p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Znajomość języka angielskiego umożliwiająca swobodną komunikację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A0A89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BA0A89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A0A89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A0A89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BA0A89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13889" w:rsidRPr="00742916" w:rsidTr="00A034B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 xml:space="preserve">zna etapy rozwoju psychomotorycznego dzieci w wieku przedszkolnym i </w:t>
            </w:r>
          </w:p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wczesnoszkolnym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B128C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Ped2P_W01</w:t>
            </w:r>
          </w:p>
        </w:tc>
      </w:tr>
      <w:tr w:rsidR="00D13889" w:rsidRPr="00742916" w:rsidTr="00A034B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B821B4">
              <w:rPr>
                <w:rFonts w:ascii="Times New Roman" w:hAnsi="Times New Roman"/>
              </w:rPr>
              <w:t>posiada podstawową wiedzę z zakresu pedagogiki i psychologii rozwoju dziecka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B128C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Ped2P_W01</w:t>
            </w:r>
          </w:p>
        </w:tc>
      </w:tr>
      <w:tr w:rsidR="00D13889" w:rsidRPr="00742916" w:rsidTr="00A034B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 xml:space="preserve">nazywa i opisuje zdolności muzyczne dzieci w wieku przedszkolnym i </w:t>
            </w:r>
          </w:p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wczesnoszkolnym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B128C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Ped2P_W15</w:t>
            </w:r>
          </w:p>
        </w:tc>
      </w:tr>
      <w:tr w:rsidR="00D13889" w:rsidRPr="00742916" w:rsidTr="00A034B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wskazuje zasady doboru repertuaru do wieku dziecka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B128C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Ped2P_W15</w:t>
            </w:r>
          </w:p>
        </w:tc>
      </w:tr>
      <w:tr w:rsidR="00D13889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726172" w:rsidRDefault="00D13889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742916" w:rsidRDefault="00D13889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13889" w:rsidRPr="00742916" w:rsidTr="0014231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samodzielnie wyszukuje i selekcjonuje źródła i materiały dydaktyczne potrzebne do przeprowadzenia zajęć dydaktycznych i realizacji wytyczonych celów.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77084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Ped2P_U16</w:t>
            </w:r>
          </w:p>
        </w:tc>
      </w:tr>
      <w:tr w:rsidR="00D13889" w:rsidRPr="00742916" w:rsidTr="0014231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stosuje wiedzę z zakresu metodyki nauczania języka angielskiego pozwalającą na właściwe dobieranie celów, treści i metod kształcenia w  procesie nauczania języka angielskiego dzieci  z zastosowaniem elementów muzycznych, rytmicznych i  ruchowych.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77084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Ped2P_U07</w:t>
            </w:r>
          </w:p>
        </w:tc>
      </w:tr>
      <w:tr w:rsidR="00D13889" w:rsidRPr="00742916" w:rsidTr="0014231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wykorzystując zdobytą wiedzę i dostępne źródła, planuje, organizuje i kontroluje pracę uczniów na lekcjach języka angielskiego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77084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Ped2P_U07</w:t>
            </w:r>
          </w:p>
          <w:p w:rsidR="00A02432" w:rsidRPr="00B821B4" w:rsidRDefault="007241BE" w:rsidP="007241BE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Ped2P_U09</w:t>
            </w:r>
          </w:p>
        </w:tc>
      </w:tr>
      <w:tr w:rsidR="00D13889" w:rsidRPr="00742916" w:rsidTr="0014231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potrafi pracowa</w:t>
            </w:r>
            <w:r w:rsidRPr="00B821B4">
              <w:rPr>
                <w:rFonts w:eastAsia="TimesNewRoman"/>
                <w:sz w:val="24"/>
                <w:szCs w:val="24"/>
              </w:rPr>
              <w:t xml:space="preserve">ć </w:t>
            </w:r>
            <w:r w:rsidRPr="00B821B4">
              <w:rPr>
                <w:sz w:val="24"/>
                <w:szCs w:val="24"/>
              </w:rPr>
              <w:t>z uczniami, indywidualizowa</w:t>
            </w:r>
            <w:r w:rsidRPr="00B821B4">
              <w:rPr>
                <w:rFonts w:eastAsia="TimesNewRoman"/>
                <w:sz w:val="24"/>
                <w:szCs w:val="24"/>
              </w:rPr>
              <w:t xml:space="preserve">ć </w:t>
            </w:r>
            <w:r w:rsidR="00F9109A" w:rsidRPr="00B821B4">
              <w:rPr>
                <w:sz w:val="24"/>
                <w:szCs w:val="24"/>
              </w:rPr>
              <w:t xml:space="preserve">zadania </w:t>
            </w:r>
            <w:r w:rsidRPr="00B821B4">
              <w:rPr>
                <w:sz w:val="24"/>
                <w:szCs w:val="24"/>
              </w:rPr>
              <w:t>i dostosowywa</w:t>
            </w:r>
            <w:r w:rsidRPr="00B821B4">
              <w:rPr>
                <w:rFonts w:eastAsia="TimesNewRoman"/>
                <w:sz w:val="24"/>
                <w:szCs w:val="24"/>
              </w:rPr>
              <w:t xml:space="preserve">ć </w:t>
            </w:r>
            <w:r w:rsidRPr="00B821B4">
              <w:rPr>
                <w:sz w:val="24"/>
                <w:szCs w:val="24"/>
              </w:rPr>
              <w:t>metody i tre</w:t>
            </w:r>
            <w:r w:rsidRPr="00B821B4">
              <w:rPr>
                <w:rFonts w:eastAsia="TimesNewRoman"/>
                <w:sz w:val="24"/>
                <w:szCs w:val="24"/>
              </w:rPr>
              <w:t>ś</w:t>
            </w:r>
            <w:r w:rsidRPr="00B821B4">
              <w:rPr>
                <w:sz w:val="24"/>
                <w:szCs w:val="24"/>
              </w:rPr>
              <w:t>ci do potrzeb i mo</w:t>
            </w:r>
            <w:r w:rsidRPr="00B821B4">
              <w:rPr>
                <w:rFonts w:eastAsia="TimesNewRoman"/>
                <w:sz w:val="24"/>
                <w:szCs w:val="24"/>
              </w:rPr>
              <w:t>ż</w:t>
            </w:r>
            <w:r w:rsidRPr="00B821B4">
              <w:rPr>
                <w:sz w:val="24"/>
                <w:szCs w:val="24"/>
              </w:rPr>
              <w:t>liwo</w:t>
            </w:r>
            <w:r w:rsidRPr="00B821B4">
              <w:rPr>
                <w:rFonts w:eastAsia="TimesNewRoman"/>
                <w:sz w:val="24"/>
                <w:szCs w:val="24"/>
              </w:rPr>
              <w:t>ś</w:t>
            </w:r>
            <w:r w:rsidRPr="00B821B4">
              <w:rPr>
                <w:sz w:val="24"/>
                <w:szCs w:val="24"/>
              </w:rPr>
              <w:t xml:space="preserve">ci uczniów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77084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Ped2P_U09</w:t>
            </w:r>
            <w:r w:rsidR="00EF0C70" w:rsidRPr="00B821B4">
              <w:rPr>
                <w:sz w:val="24"/>
                <w:szCs w:val="24"/>
              </w:rPr>
              <w:br/>
              <w:t>Ped2P_K04</w:t>
            </w:r>
          </w:p>
        </w:tc>
      </w:tr>
      <w:tr w:rsidR="00D13889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726172" w:rsidRDefault="00D13889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742916" w:rsidRDefault="00D13889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13889" w:rsidRPr="00742916" w:rsidTr="0023281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wykorzystuje swoją wiedzę o kulturze krajów anglojęzycznych i przekazuje ją uczniom odpowiednio dobierając tematykę zajęć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7241BE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Ped2P_U07</w:t>
            </w:r>
            <w:bookmarkStart w:id="0" w:name="_GoBack"/>
            <w:bookmarkEnd w:id="0"/>
            <w:r w:rsidRPr="00B821B4">
              <w:rPr>
                <w:sz w:val="24"/>
                <w:szCs w:val="24"/>
              </w:rPr>
              <w:br/>
              <w:t>Ped2P_U09</w:t>
            </w:r>
          </w:p>
        </w:tc>
      </w:tr>
      <w:tr w:rsidR="00D13889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13889" w:rsidRPr="00B821B4" w:rsidRDefault="00D13889" w:rsidP="000D07CA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B821B4">
              <w:rPr>
                <w:rFonts w:ascii="Times New Roman" w:hAnsi="Times New Roman"/>
                <w:lang w:eastAsia="en-US"/>
              </w:rPr>
              <w:t>pracuje w zespole na zasadzie wymiany doświadczeń i współdziałania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232862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Ped2P_K07</w:t>
            </w:r>
          </w:p>
        </w:tc>
      </w:tr>
      <w:tr w:rsidR="00D13889" w:rsidRPr="00742916" w:rsidTr="0023281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wykazuje otwartość na rozwijanie umiejętności muzycznych i ruchowych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232862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13889" w:rsidRPr="00897568" w:rsidRDefault="00D13889" w:rsidP="00D13889">
            <w:pPr>
              <w:rPr>
                <w:sz w:val="24"/>
                <w:szCs w:val="24"/>
              </w:rPr>
            </w:pPr>
            <w:r w:rsidRPr="00897568">
              <w:rPr>
                <w:sz w:val="24"/>
                <w:szCs w:val="24"/>
              </w:rPr>
              <w:t xml:space="preserve">Ogólne informacje na temat wpływu  muzyki, rytmu i ruchu na przyswajanie języka obcego przez dzieci. Ćwiczenia doskonalące umiejętność muzyczne, rytmiczne i ruchowe. Zasady doboru repertuaru dla różnych grup wiekowych. Piosenki i rymowanki angielskie z wykorzystaniem gestodźwięków, rekwizytów i prostych instrumentów muzycznych. Zabawy ruchowe ze śpiewem w języku angielskim. </w:t>
            </w:r>
          </w:p>
          <w:p w:rsidR="00D62D5D" w:rsidRPr="00C75B65" w:rsidRDefault="00D13889" w:rsidP="00D13889">
            <w:pPr>
              <w:rPr>
                <w:sz w:val="22"/>
                <w:szCs w:val="22"/>
              </w:rPr>
            </w:pPr>
            <w:r w:rsidRPr="00897568">
              <w:rPr>
                <w:sz w:val="24"/>
                <w:szCs w:val="24"/>
              </w:rPr>
              <w:t>Planowanie zajęć dla dzieci w języku angielskim z wykorzystaniem ruchu,  instrumentów szkolnych i pozamuzycznych źródeł dźwięku.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241BE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13889" w:rsidRPr="00B821B4" w:rsidRDefault="00D13889" w:rsidP="00D13889">
            <w:pPr>
              <w:rPr>
                <w:sz w:val="24"/>
                <w:szCs w:val="24"/>
                <w:lang w:val="nb-NO"/>
              </w:rPr>
            </w:pPr>
            <w:r w:rsidRPr="00B821B4">
              <w:rPr>
                <w:sz w:val="24"/>
                <w:szCs w:val="24"/>
                <w:lang w:val="nb-NO"/>
              </w:rPr>
              <w:t>G. Doyla, J. Holder „Finger Gym”</w:t>
            </w:r>
          </w:p>
          <w:p w:rsidR="00D13889" w:rsidRPr="00B821B4" w:rsidRDefault="00D13889" w:rsidP="00D13889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T. Murphey ”Music and Song”</w:t>
            </w:r>
          </w:p>
          <w:p w:rsidR="00D13889" w:rsidRPr="00B821B4" w:rsidRDefault="00D13889" w:rsidP="00D13889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M. Rice “Musical instruments”</w:t>
            </w:r>
          </w:p>
          <w:p w:rsidR="00D62D5D" w:rsidRPr="00B821B4" w:rsidRDefault="00D13889" w:rsidP="00D13889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V. Clark „High, low, Dolly Pepper – developing music skills with young children”</w:t>
            </w:r>
          </w:p>
        </w:tc>
      </w:tr>
      <w:tr w:rsidR="00D13889" w:rsidRPr="007241BE" w:rsidTr="00C275A2">
        <w:tc>
          <w:tcPr>
            <w:tcW w:w="2660" w:type="dxa"/>
          </w:tcPr>
          <w:p w:rsidR="00D13889" w:rsidRPr="00742916" w:rsidRDefault="00D13889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13889" w:rsidRPr="00B821B4" w:rsidRDefault="00D13889" w:rsidP="000D07CA">
            <w:pPr>
              <w:rPr>
                <w:sz w:val="24"/>
                <w:szCs w:val="24"/>
                <w:lang w:val="en-US"/>
              </w:rPr>
            </w:pPr>
            <w:proofErr w:type="spellStart"/>
            <w:r w:rsidRPr="00B821B4">
              <w:rPr>
                <w:sz w:val="24"/>
                <w:szCs w:val="24"/>
                <w:lang w:val="en-US"/>
              </w:rPr>
              <w:t>Olszewski</w:t>
            </w:r>
            <w:proofErr w:type="spellEnd"/>
            <w:r w:rsidRPr="00B821B4">
              <w:rPr>
                <w:sz w:val="24"/>
                <w:szCs w:val="24"/>
                <w:lang w:val="en-US"/>
              </w:rPr>
              <w:t>, Switzer „Games, rhymes and lullabies’</w:t>
            </w:r>
          </w:p>
          <w:p w:rsidR="00D13889" w:rsidRPr="00B821B4" w:rsidRDefault="00D13889" w:rsidP="000D07CA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J. Dakin “Songs and Rhymes”</w:t>
            </w:r>
          </w:p>
          <w:p w:rsidR="00D13889" w:rsidRPr="00B821B4" w:rsidRDefault="00D13889" w:rsidP="000D07CA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 xml:space="preserve">H. </w:t>
            </w:r>
            <w:proofErr w:type="spellStart"/>
            <w:r w:rsidRPr="00B821B4">
              <w:rPr>
                <w:sz w:val="24"/>
                <w:szCs w:val="24"/>
                <w:lang w:val="en-US"/>
              </w:rPr>
              <w:t>Górny</w:t>
            </w:r>
            <w:proofErr w:type="spellEnd"/>
            <w:r w:rsidRPr="00B821B4">
              <w:rPr>
                <w:sz w:val="24"/>
                <w:szCs w:val="24"/>
                <w:lang w:val="en-US"/>
              </w:rPr>
              <w:t xml:space="preserve"> “Songs and poems for children”</w:t>
            </w:r>
          </w:p>
          <w:p w:rsidR="00D13889" w:rsidRPr="00B821B4" w:rsidRDefault="00D13889" w:rsidP="000D07CA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D. Paul “Songs and games for children”</w:t>
            </w:r>
          </w:p>
        </w:tc>
      </w:tr>
      <w:tr w:rsidR="00D13889" w:rsidRPr="00742916" w:rsidTr="00CD79E2">
        <w:tc>
          <w:tcPr>
            <w:tcW w:w="2660" w:type="dxa"/>
          </w:tcPr>
          <w:p w:rsidR="00D13889" w:rsidRPr="00BC3779" w:rsidRDefault="00D13889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Metody praktyczne: pokaz, ćwiczenia muzyczne i ruchowe</w:t>
            </w:r>
          </w:p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Metody aktywizujące: drama, inscenizacja</w:t>
            </w:r>
          </w:p>
        </w:tc>
      </w:tr>
    </w:tbl>
    <w:p w:rsidR="00D62D5D" w:rsidRDefault="00D62D5D" w:rsidP="00D62D5D">
      <w:pPr>
        <w:rPr>
          <w:sz w:val="22"/>
          <w:szCs w:val="22"/>
        </w:rPr>
      </w:pPr>
    </w:p>
    <w:p w:rsidR="00BA0A89" w:rsidRPr="0074288E" w:rsidRDefault="00BA0A89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D619E" w:rsidRDefault="00D62D5D" w:rsidP="00C275A2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lastRenderedPageBreak/>
              <w:t xml:space="preserve">Metody weryfikacji efektów </w:t>
            </w:r>
            <w:r w:rsidR="00BA0A89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A0A89" w:rsidRDefault="00D62D5D" w:rsidP="00AD619E">
            <w:pPr>
              <w:rPr>
                <w:sz w:val="22"/>
                <w:szCs w:val="22"/>
              </w:rPr>
            </w:pPr>
            <w:r w:rsidRPr="00BA0A89">
              <w:rPr>
                <w:sz w:val="22"/>
                <w:szCs w:val="22"/>
              </w:rPr>
              <w:t xml:space="preserve">Nr efektu </w:t>
            </w:r>
            <w:r w:rsidR="00BA0A89" w:rsidRPr="00BA0A89">
              <w:rPr>
                <w:sz w:val="22"/>
                <w:szCs w:val="22"/>
              </w:rPr>
              <w:t>kształcenia</w:t>
            </w:r>
            <w:r w:rsidRPr="00BA0A89">
              <w:rPr>
                <w:sz w:val="22"/>
                <w:szCs w:val="22"/>
              </w:rPr>
              <w:t>/grupy efektów</w:t>
            </w:r>
          </w:p>
        </w:tc>
      </w:tr>
      <w:tr w:rsidR="00F9109A" w:rsidTr="006840B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9109A" w:rsidRPr="00AD619E" w:rsidRDefault="00F9109A" w:rsidP="000D07CA">
            <w:pPr>
              <w:rPr>
                <w:sz w:val="24"/>
                <w:szCs w:val="24"/>
              </w:rPr>
            </w:pPr>
          </w:p>
          <w:p w:rsidR="00F9109A" w:rsidRPr="00AD619E" w:rsidRDefault="00F9109A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Aktywny udział w zajęciach</w:t>
            </w:r>
          </w:p>
          <w:p w:rsidR="00F9109A" w:rsidRPr="00AD619E" w:rsidRDefault="00F9109A" w:rsidP="000D07C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01,02,03, 04,08,09,10,11</w:t>
            </w:r>
          </w:p>
        </w:tc>
      </w:tr>
      <w:tr w:rsidR="00F9109A" w:rsidTr="006840B4">
        <w:tc>
          <w:tcPr>
            <w:tcW w:w="8208" w:type="dxa"/>
            <w:gridSpan w:val="2"/>
            <w:vAlign w:val="center"/>
          </w:tcPr>
          <w:p w:rsidR="00F9109A" w:rsidRPr="00AD619E" w:rsidRDefault="00F9109A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Zadanie projektowe (samodzielnie przygotowany zestaw ćwiczeń muzyczno-ruchowych)</w:t>
            </w:r>
          </w:p>
        </w:tc>
        <w:tc>
          <w:tcPr>
            <w:tcW w:w="1800" w:type="dxa"/>
            <w:vAlign w:val="center"/>
          </w:tcPr>
          <w:p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01,02,05,06,07,</w:t>
            </w:r>
          </w:p>
          <w:p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09,11</w:t>
            </w:r>
          </w:p>
        </w:tc>
      </w:tr>
      <w:tr w:rsidR="00F9109A" w:rsidTr="006840B4">
        <w:tc>
          <w:tcPr>
            <w:tcW w:w="8208" w:type="dxa"/>
            <w:gridSpan w:val="2"/>
            <w:vAlign w:val="center"/>
          </w:tcPr>
          <w:p w:rsidR="00F9109A" w:rsidRPr="00AD619E" w:rsidRDefault="00F9109A" w:rsidP="000D07CA">
            <w:pPr>
              <w:rPr>
                <w:sz w:val="24"/>
                <w:szCs w:val="24"/>
              </w:rPr>
            </w:pPr>
          </w:p>
          <w:p w:rsidR="00F9109A" w:rsidRPr="00AD619E" w:rsidRDefault="00F9109A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Dyskusja</w:t>
            </w:r>
          </w:p>
          <w:p w:rsidR="00F9109A" w:rsidRPr="00AD619E" w:rsidRDefault="00F9109A" w:rsidP="000D07C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03,04,05,06,07,</w:t>
            </w:r>
          </w:p>
          <w:p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10</w:t>
            </w:r>
          </w:p>
        </w:tc>
      </w:tr>
      <w:tr w:rsidR="00D13889" w:rsidTr="0064283A">
        <w:tc>
          <w:tcPr>
            <w:tcW w:w="2660" w:type="dxa"/>
            <w:tcBorders>
              <w:bottom w:val="single" w:sz="12" w:space="0" w:color="auto"/>
            </w:tcBorders>
          </w:tcPr>
          <w:p w:rsidR="00D13889" w:rsidRPr="00AD619E" w:rsidRDefault="00D13889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F9109A" w:rsidRPr="00AD619E" w:rsidRDefault="00F9109A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Zaliczenie.</w:t>
            </w:r>
          </w:p>
          <w:p w:rsidR="00D13889" w:rsidRPr="00AD619E" w:rsidRDefault="00D13889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 xml:space="preserve">Aktywny udział w zajęciach, pozytywna ocena za zadanie projektowe polegające na samodzielnym przygotowaniu zestawu ćwiczeń muzyczno-ruchowych dla dzieci, mających na celu rozwijanie konkretnych umiejętności w zakresie znajomości języka angielskiego.  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55542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55542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55542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55542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55542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D62D5D" w:rsidRPr="00742916" w:rsidRDefault="0055542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55542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55542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5542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5542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A2BC5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5542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EA2BC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2BC5">
              <w:rPr>
                <w:b/>
                <w:sz w:val="24"/>
                <w:szCs w:val="24"/>
              </w:rPr>
              <w:t>1,</w:t>
            </w:r>
            <w:r w:rsidR="00AD619E">
              <w:rPr>
                <w:b/>
                <w:sz w:val="24"/>
                <w:szCs w:val="24"/>
              </w:rPr>
              <w:t>6</w:t>
            </w:r>
          </w:p>
        </w:tc>
      </w:tr>
    </w:tbl>
    <w:p w:rsidR="00C94F3E" w:rsidRDefault="00C94F3E"/>
    <w:sectPr w:rsidR="00C94F3E" w:rsidSect="00BA0A89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07B4"/>
    <w:rsid w:val="00095DA7"/>
    <w:rsid w:val="00232862"/>
    <w:rsid w:val="002450A6"/>
    <w:rsid w:val="003931C1"/>
    <w:rsid w:val="003A4E53"/>
    <w:rsid w:val="00555422"/>
    <w:rsid w:val="00595CC5"/>
    <w:rsid w:val="00671C06"/>
    <w:rsid w:val="007241BE"/>
    <w:rsid w:val="00727E6C"/>
    <w:rsid w:val="0077084B"/>
    <w:rsid w:val="00897568"/>
    <w:rsid w:val="008C4DA9"/>
    <w:rsid w:val="00900650"/>
    <w:rsid w:val="009C40D4"/>
    <w:rsid w:val="00A02432"/>
    <w:rsid w:val="00A368ED"/>
    <w:rsid w:val="00AD619E"/>
    <w:rsid w:val="00B128CB"/>
    <w:rsid w:val="00B209A0"/>
    <w:rsid w:val="00B57333"/>
    <w:rsid w:val="00B821B4"/>
    <w:rsid w:val="00BA0A89"/>
    <w:rsid w:val="00C94F3E"/>
    <w:rsid w:val="00D13889"/>
    <w:rsid w:val="00D62D5D"/>
    <w:rsid w:val="00D82351"/>
    <w:rsid w:val="00EA2BC5"/>
    <w:rsid w:val="00EC2151"/>
    <w:rsid w:val="00EF0C70"/>
    <w:rsid w:val="00EF7BBD"/>
    <w:rsid w:val="00F91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D1388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D13889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2018-12-11T21:00:00Z</dcterms:created>
  <dcterms:modified xsi:type="dcterms:W3CDTF">2019-03-25T12:21:00Z</dcterms:modified>
</cp:coreProperties>
</file>